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DA" w:rsidRPr="00400A46" w:rsidRDefault="002F64DA" w:rsidP="00400A46">
      <w:pPr>
        <w:rPr>
          <w:rFonts w:ascii="Times New Roman" w:eastAsia="Times New Roman" w:hAnsi="Times New Roman" w:cs="Times New Roman"/>
          <w:b/>
          <w:sz w:val="24"/>
          <w:szCs w:val="24"/>
          <w:u w:val="single"/>
          <w:lang w:eastAsia="it-IT"/>
        </w:rPr>
      </w:pPr>
      <w:r w:rsidRPr="00400A46">
        <w:rPr>
          <w:rFonts w:ascii="Times New Roman" w:eastAsia="Times New Roman" w:hAnsi="Times New Roman" w:cs="Times New Roman"/>
          <w:b/>
          <w:sz w:val="24"/>
          <w:szCs w:val="24"/>
          <w:u w:val="single"/>
          <w:lang w:eastAsia="it-IT"/>
        </w:rPr>
        <w:t xml:space="preserve">ALCUNI CENNI NORMATIVI E DESCRITTIVI SULLA PEC </w:t>
      </w:r>
    </w:p>
    <w:p w:rsidR="00147071" w:rsidRDefault="002F64DA" w:rsidP="0014707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147071" w:rsidRPr="00147071" w:rsidRDefault="00147071" w:rsidP="00147071">
      <w:pPr>
        <w:spacing w:after="0" w:line="240" w:lineRule="auto"/>
        <w:rPr>
          <w:rFonts w:ascii="Times New Roman" w:eastAsia="Times New Roman" w:hAnsi="Times New Roman" w:cs="Times New Roman"/>
          <w:sz w:val="24"/>
          <w:szCs w:val="24"/>
          <w:lang w:eastAsia="it-IT"/>
        </w:rPr>
      </w:pPr>
      <w:r w:rsidRPr="00147071">
        <w:rPr>
          <w:rFonts w:ascii="Times New Roman" w:eastAsia="Times New Roman" w:hAnsi="Times New Roman" w:cs="Times New Roman"/>
          <w:sz w:val="24"/>
          <w:szCs w:val="24"/>
          <w:lang w:eastAsia="it-IT"/>
        </w:rPr>
        <w:t>La PEC (posta elettronica certificata) è l’equivalente di una posta elettronica tradizionale che ha in aggiunta caratteristiche di certificazione e sicurezza della trasmissione.</w:t>
      </w:r>
    </w:p>
    <w:p w:rsidR="00147071" w:rsidRPr="00147071" w:rsidRDefault="00147071" w:rsidP="00147071">
      <w:pPr>
        <w:spacing w:after="0" w:line="240" w:lineRule="auto"/>
        <w:rPr>
          <w:rFonts w:ascii="Times New Roman" w:eastAsia="Times New Roman" w:hAnsi="Times New Roman" w:cs="Times New Roman"/>
          <w:sz w:val="24"/>
          <w:szCs w:val="24"/>
          <w:lang w:eastAsia="it-IT"/>
        </w:rPr>
      </w:pPr>
    </w:p>
    <w:p w:rsidR="00147071" w:rsidRPr="00147071" w:rsidRDefault="00147071" w:rsidP="00147071">
      <w:pPr>
        <w:spacing w:after="0" w:line="240" w:lineRule="auto"/>
        <w:rPr>
          <w:rFonts w:ascii="Times New Roman" w:eastAsia="Times New Roman" w:hAnsi="Times New Roman" w:cs="Times New Roman"/>
          <w:sz w:val="24"/>
          <w:szCs w:val="24"/>
          <w:lang w:eastAsia="it-IT"/>
        </w:rPr>
      </w:pPr>
      <w:r w:rsidRPr="00147071">
        <w:rPr>
          <w:rFonts w:ascii="Times New Roman" w:eastAsia="Times New Roman" w:hAnsi="Times New Roman" w:cs="Times New Roman"/>
          <w:sz w:val="24"/>
          <w:szCs w:val="24"/>
          <w:lang w:eastAsia="it-IT"/>
        </w:rPr>
        <w:t>La Posta Elettronica Certificata è quindi un sistema di posta elettronica nel quale è fornita al mittente documentazione elettronica, con valenza legale, attestante l'invio e la consegna di documenti informatici.</w:t>
      </w:r>
    </w:p>
    <w:p w:rsidR="00147071" w:rsidRPr="00147071" w:rsidRDefault="00147071" w:rsidP="00147071">
      <w:pPr>
        <w:spacing w:after="0" w:line="240" w:lineRule="auto"/>
        <w:rPr>
          <w:rFonts w:ascii="Times New Roman" w:eastAsia="Times New Roman" w:hAnsi="Times New Roman" w:cs="Times New Roman"/>
          <w:sz w:val="24"/>
          <w:szCs w:val="24"/>
          <w:lang w:eastAsia="it-IT"/>
        </w:rPr>
      </w:pPr>
    </w:p>
    <w:p w:rsidR="00147071" w:rsidRPr="00147071" w:rsidRDefault="00147071" w:rsidP="00147071">
      <w:pPr>
        <w:spacing w:after="0" w:line="240" w:lineRule="auto"/>
        <w:rPr>
          <w:rFonts w:ascii="Times New Roman" w:eastAsia="Times New Roman" w:hAnsi="Times New Roman" w:cs="Times New Roman"/>
          <w:sz w:val="24"/>
          <w:szCs w:val="24"/>
          <w:lang w:eastAsia="it-IT"/>
        </w:rPr>
      </w:pPr>
      <w:r w:rsidRPr="00147071">
        <w:rPr>
          <w:rFonts w:ascii="Times New Roman" w:eastAsia="Times New Roman" w:hAnsi="Times New Roman" w:cs="Times New Roman"/>
          <w:sz w:val="24"/>
          <w:szCs w:val="24"/>
          <w:lang w:eastAsia="it-IT"/>
        </w:rPr>
        <w:t>Il gestore di posta elettronica certificata</w:t>
      </w:r>
      <w:proofErr w:type="gramStart"/>
      <w:r w:rsidRPr="00147071">
        <w:rPr>
          <w:rFonts w:ascii="Times New Roman" w:eastAsia="Times New Roman" w:hAnsi="Times New Roman" w:cs="Times New Roman"/>
          <w:sz w:val="24"/>
          <w:szCs w:val="24"/>
          <w:lang w:eastAsia="it-IT"/>
        </w:rPr>
        <w:t xml:space="preserve"> infatti</w:t>
      </w:r>
      <w:proofErr w:type="gramEnd"/>
      <w:r w:rsidRPr="00147071">
        <w:rPr>
          <w:rFonts w:ascii="Times New Roman" w:eastAsia="Times New Roman" w:hAnsi="Times New Roman" w:cs="Times New Roman"/>
          <w:sz w:val="24"/>
          <w:szCs w:val="24"/>
          <w:lang w:eastAsia="it-IT"/>
        </w:rPr>
        <w:t xml:space="preserve"> fornisce al mittente una ricevuta che costituisce prova legale dell’avvenuta spedizione del messaggio e dell’eventuale documentazione allegata.</w:t>
      </w:r>
    </w:p>
    <w:p w:rsidR="00147071" w:rsidRPr="00147071" w:rsidRDefault="00147071" w:rsidP="00147071">
      <w:pPr>
        <w:spacing w:after="0" w:line="240" w:lineRule="auto"/>
        <w:rPr>
          <w:rFonts w:ascii="Times New Roman" w:eastAsia="Times New Roman" w:hAnsi="Times New Roman" w:cs="Times New Roman"/>
          <w:sz w:val="24"/>
          <w:szCs w:val="24"/>
          <w:lang w:eastAsia="it-IT"/>
        </w:rPr>
      </w:pPr>
    </w:p>
    <w:p w:rsidR="00147071" w:rsidRPr="00147071" w:rsidRDefault="00147071" w:rsidP="00147071">
      <w:pPr>
        <w:spacing w:after="0" w:line="240" w:lineRule="auto"/>
        <w:rPr>
          <w:rFonts w:ascii="Times New Roman" w:eastAsia="Times New Roman" w:hAnsi="Times New Roman" w:cs="Times New Roman"/>
          <w:sz w:val="24"/>
          <w:szCs w:val="24"/>
          <w:lang w:eastAsia="it-IT"/>
        </w:rPr>
      </w:pPr>
      <w:r w:rsidRPr="00147071">
        <w:rPr>
          <w:rFonts w:ascii="Times New Roman" w:eastAsia="Times New Roman" w:hAnsi="Times New Roman" w:cs="Times New Roman"/>
          <w:sz w:val="24"/>
          <w:szCs w:val="24"/>
          <w:lang w:eastAsia="it-IT"/>
        </w:rPr>
        <w:t xml:space="preserve">Le informazioni contenute nella trasmissione </w:t>
      </w:r>
      <w:proofErr w:type="gramStart"/>
      <w:r w:rsidRPr="00147071">
        <w:rPr>
          <w:rFonts w:ascii="Times New Roman" w:eastAsia="Times New Roman" w:hAnsi="Times New Roman" w:cs="Times New Roman"/>
          <w:sz w:val="24"/>
          <w:szCs w:val="24"/>
          <w:lang w:eastAsia="it-IT"/>
        </w:rPr>
        <w:t>vengono</w:t>
      </w:r>
      <w:proofErr w:type="gramEnd"/>
      <w:r w:rsidRPr="00147071">
        <w:rPr>
          <w:rFonts w:ascii="Times New Roman" w:eastAsia="Times New Roman" w:hAnsi="Times New Roman" w:cs="Times New Roman"/>
          <w:sz w:val="24"/>
          <w:szCs w:val="24"/>
          <w:lang w:eastAsia="it-IT"/>
        </w:rPr>
        <w:t xml:space="preserve"> conservate per 30 mesi dal gestore e sono opponibili a terzi.</w:t>
      </w:r>
    </w:p>
    <w:p w:rsidR="00147071" w:rsidRPr="00147071" w:rsidRDefault="00147071" w:rsidP="00147071">
      <w:pPr>
        <w:spacing w:after="0" w:line="240" w:lineRule="auto"/>
        <w:rPr>
          <w:rFonts w:ascii="Times New Roman" w:eastAsia="Times New Roman" w:hAnsi="Times New Roman" w:cs="Times New Roman"/>
          <w:sz w:val="24"/>
          <w:szCs w:val="24"/>
          <w:lang w:eastAsia="it-IT"/>
        </w:rPr>
      </w:pPr>
    </w:p>
    <w:p w:rsidR="00147071" w:rsidRPr="00147071" w:rsidRDefault="00147071" w:rsidP="00147071">
      <w:pPr>
        <w:spacing w:after="0" w:line="240" w:lineRule="auto"/>
        <w:rPr>
          <w:rFonts w:ascii="Times New Roman" w:eastAsia="Times New Roman" w:hAnsi="Times New Roman" w:cs="Times New Roman"/>
          <w:sz w:val="24"/>
          <w:szCs w:val="24"/>
          <w:lang w:eastAsia="it-IT"/>
        </w:rPr>
      </w:pPr>
      <w:r w:rsidRPr="00147071">
        <w:rPr>
          <w:rFonts w:ascii="Times New Roman" w:eastAsia="Times New Roman" w:hAnsi="Times New Roman" w:cs="Times New Roman"/>
          <w:sz w:val="24"/>
          <w:szCs w:val="24"/>
          <w:lang w:eastAsia="it-IT"/>
        </w:rPr>
        <w:t xml:space="preserve">La PEC sostituisce la raccomandata con ricevuta di ritorno nei rapporti ufficiali con altri soggetti che </w:t>
      </w:r>
      <w:proofErr w:type="gramStart"/>
      <w:r w:rsidRPr="00147071">
        <w:rPr>
          <w:rFonts w:ascii="Times New Roman" w:eastAsia="Times New Roman" w:hAnsi="Times New Roman" w:cs="Times New Roman"/>
          <w:sz w:val="24"/>
          <w:szCs w:val="24"/>
          <w:lang w:eastAsia="it-IT"/>
        </w:rPr>
        <w:t>dispongono di</w:t>
      </w:r>
      <w:proofErr w:type="gramEnd"/>
      <w:r w:rsidRPr="00147071">
        <w:rPr>
          <w:rFonts w:ascii="Times New Roman" w:eastAsia="Times New Roman" w:hAnsi="Times New Roman" w:cs="Times New Roman"/>
          <w:sz w:val="24"/>
          <w:szCs w:val="24"/>
          <w:lang w:eastAsia="it-IT"/>
        </w:rPr>
        <w:t xml:space="preserve"> posta certificata.</w:t>
      </w:r>
    </w:p>
    <w:p w:rsidR="00147071" w:rsidRPr="00147071" w:rsidRDefault="00147071" w:rsidP="00147071">
      <w:pPr>
        <w:spacing w:after="0" w:line="240" w:lineRule="auto"/>
        <w:rPr>
          <w:rFonts w:ascii="Times New Roman" w:eastAsia="Times New Roman" w:hAnsi="Times New Roman" w:cs="Times New Roman"/>
          <w:sz w:val="24"/>
          <w:szCs w:val="24"/>
          <w:lang w:eastAsia="it-IT"/>
        </w:rPr>
      </w:pPr>
    </w:p>
    <w:p w:rsidR="00147071" w:rsidRDefault="00147071" w:rsidP="00147071">
      <w:pPr>
        <w:spacing w:after="0" w:line="240" w:lineRule="auto"/>
        <w:rPr>
          <w:rFonts w:ascii="Times New Roman" w:eastAsia="Times New Roman" w:hAnsi="Times New Roman" w:cs="Times New Roman"/>
          <w:sz w:val="24"/>
          <w:szCs w:val="24"/>
          <w:lang w:eastAsia="it-IT"/>
        </w:rPr>
      </w:pPr>
      <w:proofErr w:type="gramStart"/>
      <w:r w:rsidRPr="00147071">
        <w:rPr>
          <w:rFonts w:ascii="Times New Roman" w:eastAsia="Times New Roman" w:hAnsi="Times New Roman" w:cs="Times New Roman"/>
          <w:sz w:val="24"/>
          <w:szCs w:val="24"/>
          <w:lang w:eastAsia="it-IT"/>
        </w:rPr>
        <w:t>Ulteriori</w:t>
      </w:r>
      <w:proofErr w:type="gramEnd"/>
      <w:r w:rsidRPr="00147071">
        <w:rPr>
          <w:rFonts w:ascii="Times New Roman" w:eastAsia="Times New Roman" w:hAnsi="Times New Roman" w:cs="Times New Roman"/>
          <w:sz w:val="24"/>
          <w:szCs w:val="24"/>
          <w:lang w:eastAsia="it-IT"/>
        </w:rPr>
        <w:t xml:space="preserve"> informazioni sulla PEC e sulle sue modalità di utilizzo sono disponibili sul sito del </w:t>
      </w:r>
      <w:proofErr w:type="spellStart"/>
      <w:r w:rsidR="001326E7">
        <w:rPr>
          <w:rFonts w:ascii="Times New Roman" w:eastAsia="Times New Roman" w:hAnsi="Times New Roman" w:cs="Times New Roman"/>
          <w:sz w:val="24"/>
          <w:szCs w:val="24"/>
          <w:lang w:eastAsia="it-IT"/>
        </w:rPr>
        <w:t>DigitPA</w:t>
      </w:r>
      <w:proofErr w:type="spellEnd"/>
      <w:r w:rsidR="001326E7">
        <w:rPr>
          <w:rFonts w:ascii="Times New Roman" w:eastAsia="Times New Roman" w:hAnsi="Times New Roman" w:cs="Times New Roman"/>
          <w:sz w:val="24"/>
          <w:szCs w:val="24"/>
          <w:lang w:eastAsia="it-IT"/>
        </w:rPr>
        <w:t xml:space="preserve"> ex </w:t>
      </w:r>
      <w:bookmarkStart w:id="0" w:name="_GoBack"/>
      <w:bookmarkEnd w:id="0"/>
      <w:r w:rsidRPr="00147071">
        <w:rPr>
          <w:rFonts w:ascii="Times New Roman" w:eastAsia="Times New Roman" w:hAnsi="Times New Roman" w:cs="Times New Roman"/>
          <w:sz w:val="24"/>
          <w:szCs w:val="24"/>
          <w:lang w:eastAsia="it-IT"/>
        </w:rPr>
        <w:t>CNIPA</w:t>
      </w:r>
    </w:p>
    <w:p w:rsidR="00195829" w:rsidRDefault="00195829" w:rsidP="00195829">
      <w:pPr>
        <w:spacing w:after="0" w:line="240" w:lineRule="auto"/>
        <w:rPr>
          <w:rFonts w:ascii="Times New Roman" w:eastAsia="Times New Roman" w:hAnsi="Times New Roman" w:cs="Times New Roman"/>
          <w:sz w:val="24"/>
          <w:szCs w:val="24"/>
          <w:lang w:eastAsia="it-IT"/>
        </w:rPr>
      </w:pPr>
    </w:p>
    <w:p w:rsidR="00195829" w:rsidRPr="00195829" w:rsidRDefault="00195829" w:rsidP="00195829">
      <w:pPr>
        <w:spacing w:after="0"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 xml:space="preserve">Obbligo della PEC per le imprese costituite in forma </w:t>
      </w:r>
      <w:proofErr w:type="gramStart"/>
      <w:r w:rsidRPr="00195829">
        <w:rPr>
          <w:rFonts w:ascii="Times New Roman" w:eastAsia="Times New Roman" w:hAnsi="Times New Roman" w:cs="Times New Roman"/>
          <w:sz w:val="24"/>
          <w:szCs w:val="24"/>
          <w:lang w:eastAsia="it-IT"/>
        </w:rPr>
        <w:t>societaria</w:t>
      </w:r>
      <w:proofErr w:type="gramEnd"/>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Dal 29 novembre 2008 le imprese costituite in forma societaria </w:t>
      </w:r>
      <w:r w:rsidRPr="00195829">
        <w:rPr>
          <w:rFonts w:ascii="Times New Roman" w:eastAsia="Times New Roman" w:hAnsi="Times New Roman" w:cs="Times New Roman"/>
          <w:b/>
          <w:bCs/>
          <w:sz w:val="24"/>
          <w:szCs w:val="24"/>
          <w:lang w:eastAsia="it-IT"/>
        </w:rPr>
        <w:t xml:space="preserve">saranno tenute a indicare il proprio indirizzo di posta elettronica certificata nella domanda </w:t>
      </w:r>
      <w:proofErr w:type="gramStart"/>
      <w:r w:rsidRPr="00195829">
        <w:rPr>
          <w:rFonts w:ascii="Times New Roman" w:eastAsia="Times New Roman" w:hAnsi="Times New Roman" w:cs="Times New Roman"/>
          <w:b/>
          <w:bCs/>
          <w:sz w:val="24"/>
          <w:szCs w:val="24"/>
          <w:lang w:eastAsia="it-IT"/>
        </w:rPr>
        <w:t xml:space="preserve">di </w:t>
      </w:r>
      <w:proofErr w:type="gramEnd"/>
      <w:r w:rsidRPr="00195829">
        <w:rPr>
          <w:rFonts w:ascii="Times New Roman" w:eastAsia="Times New Roman" w:hAnsi="Times New Roman" w:cs="Times New Roman"/>
          <w:b/>
          <w:bCs/>
          <w:sz w:val="24"/>
          <w:szCs w:val="24"/>
          <w:lang w:eastAsia="it-IT"/>
        </w:rPr>
        <w:t>iscrizione al registro delle imprese.</w:t>
      </w:r>
      <w:r w:rsidRPr="00195829">
        <w:rPr>
          <w:rFonts w:ascii="Times New Roman" w:eastAsia="Times New Roman" w:hAnsi="Times New Roman" w:cs="Times New Roman"/>
          <w:sz w:val="24"/>
          <w:szCs w:val="24"/>
          <w:lang w:eastAsia="it-IT"/>
        </w:rPr>
        <w:br/>
        <w:t xml:space="preserve">L'obbligo riguarda sia le imprese di nuova iscrizione che le </w:t>
      </w:r>
      <w:proofErr w:type="gramStart"/>
      <w:r w:rsidRPr="00195829">
        <w:rPr>
          <w:rFonts w:ascii="Times New Roman" w:eastAsia="Times New Roman" w:hAnsi="Times New Roman" w:cs="Times New Roman"/>
          <w:sz w:val="24"/>
          <w:szCs w:val="24"/>
          <w:lang w:eastAsia="it-IT"/>
        </w:rPr>
        <w:t>imprese</w:t>
      </w:r>
      <w:proofErr w:type="gramEnd"/>
      <w:r w:rsidRPr="00195829">
        <w:rPr>
          <w:rFonts w:ascii="Times New Roman" w:eastAsia="Times New Roman" w:hAnsi="Times New Roman" w:cs="Times New Roman"/>
          <w:sz w:val="24"/>
          <w:szCs w:val="24"/>
          <w:lang w:eastAsia="it-IT"/>
        </w:rPr>
        <w:t xml:space="preserve"> già esistenti, le quali </w:t>
      </w:r>
      <w:r w:rsidRPr="00195829">
        <w:rPr>
          <w:rFonts w:ascii="Times New Roman" w:eastAsia="Times New Roman" w:hAnsi="Times New Roman" w:cs="Times New Roman"/>
          <w:b/>
          <w:bCs/>
          <w:sz w:val="24"/>
          <w:szCs w:val="24"/>
          <w:lang w:eastAsia="it-IT"/>
        </w:rPr>
        <w:t>si dovranno adeguare entro tre anni</w:t>
      </w:r>
      <w:r w:rsidRPr="00195829">
        <w:rPr>
          <w:rFonts w:ascii="Times New Roman" w:eastAsia="Times New Roman" w:hAnsi="Times New Roman" w:cs="Times New Roman"/>
          <w:sz w:val="24"/>
          <w:szCs w:val="24"/>
          <w:lang w:eastAsia="it-IT"/>
        </w:rPr>
        <w:t>.</w:t>
      </w:r>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 xml:space="preserve">L'art. </w:t>
      </w:r>
      <w:proofErr w:type="gramStart"/>
      <w:r w:rsidRPr="00195829">
        <w:rPr>
          <w:rFonts w:ascii="Times New Roman" w:eastAsia="Times New Roman" w:hAnsi="Times New Roman" w:cs="Times New Roman"/>
          <w:sz w:val="24"/>
          <w:szCs w:val="24"/>
          <w:lang w:eastAsia="it-IT"/>
        </w:rPr>
        <w:t>16 comma 6 del Decreto Legge n. 185 del 29/11/2008 pubblicato nella Gazzetta Ufficiale n. 280 S. O</w:t>
      </w:r>
      <w:proofErr w:type="gramEnd"/>
      <w:r w:rsidRPr="00195829">
        <w:rPr>
          <w:rFonts w:ascii="Times New Roman" w:eastAsia="Times New Roman" w:hAnsi="Times New Roman" w:cs="Times New Roman"/>
          <w:sz w:val="24"/>
          <w:szCs w:val="24"/>
          <w:lang w:eastAsia="it-IT"/>
        </w:rPr>
        <w:t xml:space="preserve">. </w:t>
      </w:r>
      <w:proofErr w:type="gramStart"/>
      <w:r w:rsidRPr="00195829">
        <w:rPr>
          <w:rFonts w:ascii="Times New Roman" w:eastAsia="Times New Roman" w:hAnsi="Times New Roman" w:cs="Times New Roman"/>
          <w:sz w:val="24"/>
          <w:szCs w:val="24"/>
          <w:lang w:eastAsia="it-IT"/>
        </w:rPr>
        <w:t>convertito</w:t>
      </w:r>
      <w:proofErr w:type="gramEnd"/>
      <w:r w:rsidRPr="00195829">
        <w:rPr>
          <w:rFonts w:ascii="Times New Roman" w:eastAsia="Times New Roman" w:hAnsi="Times New Roman" w:cs="Times New Roman"/>
          <w:sz w:val="24"/>
          <w:szCs w:val="24"/>
          <w:lang w:eastAsia="it-IT"/>
        </w:rPr>
        <w:t xml:space="preserve"> con modifiche dalla legge n. 2 del 28/01/2009 pubblicata nella Gazzetta Ufficiale n. 22 del 28/01/2009 S.O. recita:</w:t>
      </w:r>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i/>
          <w:iCs/>
          <w:sz w:val="24"/>
          <w:szCs w:val="24"/>
          <w:lang w:eastAsia="it-IT"/>
        </w:rPr>
        <w:t xml:space="preserve">"Le imprese costituite in forma societaria sono tenute a indicare il proprio indirizzo di posta elettronica certificata nella domanda </w:t>
      </w:r>
      <w:proofErr w:type="gramStart"/>
      <w:r w:rsidRPr="00195829">
        <w:rPr>
          <w:rFonts w:ascii="Times New Roman" w:eastAsia="Times New Roman" w:hAnsi="Times New Roman" w:cs="Times New Roman"/>
          <w:i/>
          <w:iCs/>
          <w:sz w:val="24"/>
          <w:szCs w:val="24"/>
          <w:lang w:eastAsia="it-IT"/>
        </w:rPr>
        <w:t xml:space="preserve">di </w:t>
      </w:r>
      <w:proofErr w:type="gramEnd"/>
      <w:r w:rsidRPr="00195829">
        <w:rPr>
          <w:rFonts w:ascii="Times New Roman" w:eastAsia="Times New Roman" w:hAnsi="Times New Roman" w:cs="Times New Roman"/>
          <w:i/>
          <w:iCs/>
          <w:sz w:val="24"/>
          <w:szCs w:val="24"/>
          <w:lang w:eastAsia="it-IT"/>
        </w:rPr>
        <w:t>iscrizione al registro delle imprese o analogo indirizzo di posta elettronica basato su tecnologie che certifichino data e ora dell'invio e della ricezione delle comunicazioni e l'integrità del contenuto delle stesse, garantendo l'interoperabilità con analoghi sistemi internazionali.</w:t>
      </w:r>
      <w:r w:rsidRPr="00195829">
        <w:rPr>
          <w:rFonts w:ascii="Times New Roman" w:eastAsia="Times New Roman" w:hAnsi="Times New Roman" w:cs="Times New Roman"/>
          <w:i/>
          <w:iCs/>
          <w:sz w:val="24"/>
          <w:szCs w:val="24"/>
          <w:lang w:eastAsia="it-IT"/>
        </w:rPr>
        <w:br/>
        <w:t>Entro tre anni dalla data di entrata in vigore del presente decreto tutte le imprese, già costituite in forma societaria alla medesima data di entrata in vigore, comunicano al registro delle imprese l'indirizzo di posta elettronica certificata. L'iscrizione dell'indirizzo di posta elettronica certificata nel registro delle imprese e le sue successive eventuali variazioni sono esenti dall'imposta di bollo e dai diritti di segreteria.</w:t>
      </w:r>
      <w:proofErr w:type="gramStart"/>
      <w:r w:rsidRPr="00195829">
        <w:rPr>
          <w:rFonts w:ascii="Times New Roman" w:eastAsia="Times New Roman" w:hAnsi="Times New Roman" w:cs="Times New Roman"/>
          <w:i/>
          <w:iCs/>
          <w:sz w:val="24"/>
          <w:szCs w:val="24"/>
          <w:lang w:eastAsia="it-IT"/>
        </w:rPr>
        <w:t>"</w:t>
      </w:r>
      <w:proofErr w:type="gramEnd"/>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 xml:space="preserve">Ciò premesso, le domande d'iscrizione al Registro Imprese, relative alle imprese costituite in forma societaria, </w:t>
      </w:r>
      <w:proofErr w:type="gramStart"/>
      <w:r w:rsidRPr="00195829">
        <w:rPr>
          <w:rFonts w:ascii="Times New Roman" w:eastAsia="Times New Roman" w:hAnsi="Times New Roman" w:cs="Times New Roman"/>
          <w:sz w:val="24"/>
          <w:szCs w:val="24"/>
          <w:lang w:eastAsia="it-IT"/>
        </w:rPr>
        <w:t>devono</w:t>
      </w:r>
      <w:proofErr w:type="gramEnd"/>
      <w:r w:rsidRPr="00195829">
        <w:rPr>
          <w:rFonts w:ascii="Times New Roman" w:eastAsia="Times New Roman" w:hAnsi="Times New Roman" w:cs="Times New Roman"/>
          <w:sz w:val="24"/>
          <w:szCs w:val="24"/>
          <w:lang w:eastAsia="it-IT"/>
        </w:rPr>
        <w:t xml:space="preserve"> contenere l'indicazione dell'indirizzo di posta elettronica certificata della società.</w:t>
      </w:r>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Inoltre, le imprese già costi</w:t>
      </w:r>
      <w:r>
        <w:rPr>
          <w:rFonts w:ascii="Times New Roman" w:eastAsia="Times New Roman" w:hAnsi="Times New Roman" w:cs="Times New Roman"/>
          <w:sz w:val="24"/>
          <w:szCs w:val="24"/>
          <w:lang w:eastAsia="it-IT"/>
        </w:rPr>
        <w:t>t</w:t>
      </w:r>
      <w:r w:rsidRPr="00195829">
        <w:rPr>
          <w:rFonts w:ascii="Times New Roman" w:eastAsia="Times New Roman" w:hAnsi="Times New Roman" w:cs="Times New Roman"/>
          <w:sz w:val="24"/>
          <w:szCs w:val="24"/>
          <w:lang w:eastAsia="it-IT"/>
        </w:rPr>
        <w:t xml:space="preserve">uite in forma societaria alla data di entrata in vigore del decreto legge n. 185/2008 </w:t>
      </w:r>
      <w:proofErr w:type="gramStart"/>
      <w:r w:rsidRPr="00195829">
        <w:rPr>
          <w:rFonts w:ascii="Times New Roman" w:eastAsia="Times New Roman" w:hAnsi="Times New Roman" w:cs="Times New Roman"/>
          <w:sz w:val="24"/>
          <w:szCs w:val="24"/>
          <w:lang w:eastAsia="it-IT"/>
        </w:rPr>
        <w:t>devono</w:t>
      </w:r>
      <w:proofErr w:type="gramEnd"/>
      <w:r w:rsidRPr="00195829">
        <w:rPr>
          <w:rFonts w:ascii="Times New Roman" w:eastAsia="Times New Roman" w:hAnsi="Times New Roman" w:cs="Times New Roman"/>
          <w:sz w:val="24"/>
          <w:szCs w:val="24"/>
          <w:lang w:eastAsia="it-IT"/>
        </w:rPr>
        <w:t xml:space="preserve"> comunicare l'indirizzo di posta elettronica certificata dal Registro Imprese entro tre anni dall'entrata in vigore dello stesso decreto.</w:t>
      </w:r>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lastRenderedPageBreak/>
        <w:t xml:space="preserve">Al fine di comunicare all'Ufficio del Registro delle Imprese l'indirizzo di posta elettronica certificata, le domande vanno predisposte utilizzando la modulistica del Registro Imprese approvata con il Decreto del Ministero dello Sviluppo Economico </w:t>
      </w:r>
      <w:proofErr w:type="gramStart"/>
      <w:r w:rsidRPr="00195829">
        <w:rPr>
          <w:rFonts w:ascii="Times New Roman" w:eastAsia="Times New Roman" w:hAnsi="Times New Roman" w:cs="Times New Roman"/>
          <w:sz w:val="24"/>
          <w:szCs w:val="24"/>
          <w:lang w:eastAsia="it-IT"/>
        </w:rPr>
        <w:t>del</w:t>
      </w:r>
      <w:proofErr w:type="gramEnd"/>
      <w:r w:rsidRPr="00195829">
        <w:rPr>
          <w:rFonts w:ascii="Times New Roman" w:eastAsia="Times New Roman" w:hAnsi="Times New Roman" w:cs="Times New Roman"/>
          <w:sz w:val="24"/>
          <w:szCs w:val="24"/>
          <w:lang w:eastAsia="it-IT"/>
        </w:rPr>
        <w:t xml:space="preserve"> 06 febbraio 2008.</w:t>
      </w:r>
      <w:r w:rsidRPr="00195829">
        <w:rPr>
          <w:rFonts w:ascii="Times New Roman" w:eastAsia="Times New Roman" w:hAnsi="Times New Roman" w:cs="Times New Roman"/>
          <w:sz w:val="24"/>
          <w:szCs w:val="24"/>
          <w:lang w:eastAsia="it-IT"/>
        </w:rPr>
        <w:br/>
        <w:t>(FEDRA 6.0 o programma compatibile).</w:t>
      </w:r>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 xml:space="preserve">La domanda </w:t>
      </w:r>
      <w:proofErr w:type="gramStart"/>
      <w:r w:rsidRPr="00195829">
        <w:rPr>
          <w:rFonts w:ascii="Times New Roman" w:eastAsia="Times New Roman" w:hAnsi="Times New Roman" w:cs="Times New Roman"/>
          <w:sz w:val="24"/>
          <w:szCs w:val="24"/>
          <w:lang w:eastAsia="it-IT"/>
        </w:rPr>
        <w:t>relativa all'</w:t>
      </w:r>
      <w:proofErr w:type="gramEnd"/>
      <w:r w:rsidRPr="00195829">
        <w:rPr>
          <w:rFonts w:ascii="Times New Roman" w:eastAsia="Times New Roman" w:hAnsi="Times New Roman" w:cs="Times New Roman"/>
          <w:sz w:val="24"/>
          <w:szCs w:val="24"/>
          <w:lang w:eastAsia="it-IT"/>
        </w:rPr>
        <w:t>iscrizione dell'indirizzo di posta elettronica certificata e le sue successive eventuali variazioni sono esenti dall'imposta di bollo e dai diritti di segreteria. </w:t>
      </w:r>
    </w:p>
    <w:p w:rsidR="00195829" w:rsidRPr="00195829" w:rsidRDefault="00195829" w:rsidP="00195829">
      <w:pPr>
        <w:spacing w:after="0"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Normativa di riferimento</w:t>
      </w:r>
    </w:p>
    <w:p w:rsidR="00195829" w:rsidRPr="00195829" w:rsidRDefault="00195829" w:rsidP="00195829">
      <w:p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 xml:space="preserve">La Posta Elettronica Certificata è </w:t>
      </w:r>
      <w:proofErr w:type="gramStart"/>
      <w:r w:rsidRPr="00195829">
        <w:rPr>
          <w:rFonts w:ascii="Times New Roman" w:eastAsia="Times New Roman" w:hAnsi="Times New Roman" w:cs="Times New Roman"/>
          <w:sz w:val="24"/>
          <w:szCs w:val="24"/>
          <w:lang w:eastAsia="it-IT"/>
        </w:rPr>
        <w:t>regolamentata</w:t>
      </w:r>
      <w:proofErr w:type="gramEnd"/>
      <w:r w:rsidRPr="00195829">
        <w:rPr>
          <w:rFonts w:ascii="Times New Roman" w:eastAsia="Times New Roman" w:hAnsi="Times New Roman" w:cs="Times New Roman"/>
          <w:sz w:val="24"/>
          <w:szCs w:val="24"/>
          <w:lang w:eastAsia="it-IT"/>
        </w:rPr>
        <w:t xml:space="preserve"> da apposite normative:</w:t>
      </w:r>
    </w:p>
    <w:p w:rsidR="00195829" w:rsidRPr="00195829" w:rsidRDefault="00195829" w:rsidP="0019582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w:t>
      </w:r>
      <w:hyperlink r:id="rId6" w:history="1">
        <w:r w:rsidRPr="00195829">
          <w:rPr>
            <w:rFonts w:ascii="Times New Roman" w:eastAsia="Times New Roman" w:hAnsi="Times New Roman" w:cs="Times New Roman"/>
            <w:color w:val="0000FF"/>
            <w:sz w:val="24"/>
            <w:szCs w:val="24"/>
            <w:u w:val="single"/>
            <w:lang w:eastAsia="it-IT"/>
          </w:rPr>
          <w:t>Regolamento</w:t>
        </w:r>
      </w:hyperlink>
      <w:r w:rsidRPr="00195829">
        <w:rPr>
          <w:rFonts w:ascii="Times New Roman" w:eastAsia="Times New Roman" w:hAnsi="Times New Roman" w:cs="Times New Roman"/>
          <w:sz w:val="24"/>
          <w:szCs w:val="24"/>
          <w:lang w:eastAsia="it-IT"/>
        </w:rPr>
        <w:t xml:space="preserve"> recante disposizioni per l'utilizzo della posta elettronica certificata, a norma dell'articolo 27 della L. 16 gennaio 2003, n. 3" (DPR 68/2005)</w:t>
      </w:r>
    </w:p>
    <w:p w:rsidR="00195829" w:rsidRPr="00195829" w:rsidRDefault="00195829" w:rsidP="0019582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w:t>
      </w:r>
      <w:hyperlink r:id="rId7" w:history="1">
        <w:r w:rsidRPr="00195829">
          <w:rPr>
            <w:rFonts w:ascii="Times New Roman" w:eastAsia="Times New Roman" w:hAnsi="Times New Roman" w:cs="Times New Roman"/>
            <w:color w:val="0000FF"/>
            <w:sz w:val="24"/>
            <w:szCs w:val="24"/>
            <w:u w:val="single"/>
            <w:lang w:eastAsia="it-IT"/>
          </w:rPr>
          <w:t>Regole tecniche</w:t>
        </w:r>
      </w:hyperlink>
      <w:r w:rsidRPr="00195829">
        <w:rPr>
          <w:rFonts w:ascii="Times New Roman" w:eastAsia="Times New Roman" w:hAnsi="Times New Roman" w:cs="Times New Roman"/>
          <w:sz w:val="24"/>
          <w:szCs w:val="24"/>
          <w:lang w:eastAsia="it-IT"/>
        </w:rPr>
        <w:t xml:space="preserve"> per la formazione, la trasmissione e la validazione, anche temporale, della posta elettronica certificata" (DM del 2 novembre 2005, pubblicato sulla Gazzetta Ufficiale n. 266 del 15 novembre 2005),</w:t>
      </w:r>
    </w:p>
    <w:p w:rsidR="00195829" w:rsidRPr="00195829" w:rsidRDefault="00195829" w:rsidP="0019582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95829">
        <w:rPr>
          <w:rFonts w:ascii="Times New Roman" w:eastAsia="Times New Roman" w:hAnsi="Times New Roman" w:cs="Times New Roman"/>
          <w:sz w:val="24"/>
          <w:szCs w:val="24"/>
          <w:lang w:eastAsia="it-IT"/>
        </w:rPr>
        <w:t xml:space="preserve">Art. </w:t>
      </w:r>
      <w:proofErr w:type="gramStart"/>
      <w:r w:rsidRPr="00195829">
        <w:rPr>
          <w:rFonts w:ascii="Times New Roman" w:eastAsia="Times New Roman" w:hAnsi="Times New Roman" w:cs="Times New Roman"/>
          <w:sz w:val="24"/>
          <w:szCs w:val="24"/>
          <w:lang w:eastAsia="it-IT"/>
        </w:rPr>
        <w:t>16 comma 6 del Decreto Legge n. 185 del 29/11/2008 convertito con modifiche dalla legge n. 2 del 28/01/2009</w:t>
      </w:r>
      <w:proofErr w:type="gramEnd"/>
      <w:r w:rsidR="002F64DA">
        <w:rPr>
          <w:rFonts w:ascii="Times New Roman" w:eastAsia="Times New Roman" w:hAnsi="Times New Roman" w:cs="Times New Roman"/>
          <w:sz w:val="24"/>
          <w:szCs w:val="24"/>
          <w:lang w:eastAsia="it-IT"/>
        </w:rPr>
        <w:t>.</w:t>
      </w:r>
      <w:r w:rsidRPr="00195829">
        <w:rPr>
          <w:rFonts w:ascii="Times New Roman" w:eastAsia="Times New Roman" w:hAnsi="Times New Roman" w:cs="Times New Roman"/>
          <w:sz w:val="24"/>
          <w:szCs w:val="24"/>
          <w:lang w:eastAsia="it-IT"/>
        </w:rPr>
        <w:t>  </w:t>
      </w:r>
      <w:r w:rsidRPr="00195829">
        <w:rPr>
          <w:rFonts w:ascii="Times New Roman" w:eastAsia="Times New Roman" w:hAnsi="Times New Roman" w:cs="Times New Roman"/>
          <w:sz w:val="24"/>
          <w:szCs w:val="24"/>
          <w:lang w:eastAsia="it-IT"/>
        </w:rPr>
        <w:br/>
        <w:t>  </w:t>
      </w:r>
    </w:p>
    <w:p w:rsidR="00E40414" w:rsidRDefault="00E40414"/>
    <w:p w:rsidR="00195829" w:rsidRDefault="00195829"/>
    <w:p w:rsidR="00195829" w:rsidRPr="00195829" w:rsidRDefault="002F64DA" w:rsidP="0019582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195829" w:rsidRDefault="00195829"/>
    <w:sectPr w:rsidR="001958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0A5"/>
    <w:multiLevelType w:val="hybridMultilevel"/>
    <w:tmpl w:val="3E7EB502"/>
    <w:lvl w:ilvl="0" w:tplc="63C0347E">
      <w:start w:val="20"/>
      <w:numFmt w:val="bullet"/>
      <w:lvlText w:val=""/>
      <w:lvlJc w:val="left"/>
      <w:pPr>
        <w:tabs>
          <w:tab w:val="num" w:pos="1065"/>
        </w:tabs>
        <w:ind w:left="1065" w:hanging="705"/>
      </w:pPr>
      <w:rPr>
        <w:rFonts w:ascii="Symbol" w:eastAsia="Times New Roman" w:hAnsi="Symbo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3037256"/>
    <w:multiLevelType w:val="multilevel"/>
    <w:tmpl w:val="44A6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29"/>
    <w:rsid w:val="00003171"/>
    <w:rsid w:val="000422AC"/>
    <w:rsid w:val="00055574"/>
    <w:rsid w:val="000B2077"/>
    <w:rsid w:val="000C29B4"/>
    <w:rsid w:val="000D6B47"/>
    <w:rsid w:val="000E0EED"/>
    <w:rsid w:val="000F68F7"/>
    <w:rsid w:val="001326E7"/>
    <w:rsid w:val="00147071"/>
    <w:rsid w:val="00175184"/>
    <w:rsid w:val="00191CE8"/>
    <w:rsid w:val="00195829"/>
    <w:rsid w:val="001A02DE"/>
    <w:rsid w:val="001D1723"/>
    <w:rsid w:val="00203020"/>
    <w:rsid w:val="0023013E"/>
    <w:rsid w:val="00231BCA"/>
    <w:rsid w:val="0023637C"/>
    <w:rsid w:val="00244B5D"/>
    <w:rsid w:val="002504BA"/>
    <w:rsid w:val="00252CBF"/>
    <w:rsid w:val="00262CB3"/>
    <w:rsid w:val="00275217"/>
    <w:rsid w:val="002A1B70"/>
    <w:rsid w:val="002B0E56"/>
    <w:rsid w:val="002C270F"/>
    <w:rsid w:val="002C6A0B"/>
    <w:rsid w:val="002D5AB7"/>
    <w:rsid w:val="002F64DA"/>
    <w:rsid w:val="00332F2D"/>
    <w:rsid w:val="00381EC7"/>
    <w:rsid w:val="00391901"/>
    <w:rsid w:val="00391A37"/>
    <w:rsid w:val="00391E41"/>
    <w:rsid w:val="00394FCC"/>
    <w:rsid w:val="003A2B69"/>
    <w:rsid w:val="003D1BF9"/>
    <w:rsid w:val="003E4CE7"/>
    <w:rsid w:val="003F61C1"/>
    <w:rsid w:val="003F6977"/>
    <w:rsid w:val="00400A46"/>
    <w:rsid w:val="00433191"/>
    <w:rsid w:val="00441ACC"/>
    <w:rsid w:val="0046604D"/>
    <w:rsid w:val="004C27CB"/>
    <w:rsid w:val="00500C59"/>
    <w:rsid w:val="005044B2"/>
    <w:rsid w:val="00513013"/>
    <w:rsid w:val="005134FD"/>
    <w:rsid w:val="00517122"/>
    <w:rsid w:val="00554CCC"/>
    <w:rsid w:val="005A182F"/>
    <w:rsid w:val="005A20D7"/>
    <w:rsid w:val="005F7120"/>
    <w:rsid w:val="00626B7A"/>
    <w:rsid w:val="006273E3"/>
    <w:rsid w:val="0063617B"/>
    <w:rsid w:val="00637228"/>
    <w:rsid w:val="0064472D"/>
    <w:rsid w:val="00657C92"/>
    <w:rsid w:val="006604A9"/>
    <w:rsid w:val="00673C69"/>
    <w:rsid w:val="00684C04"/>
    <w:rsid w:val="006A40E5"/>
    <w:rsid w:val="006B0262"/>
    <w:rsid w:val="006B093B"/>
    <w:rsid w:val="006E233D"/>
    <w:rsid w:val="00716E48"/>
    <w:rsid w:val="0072316D"/>
    <w:rsid w:val="00727EDA"/>
    <w:rsid w:val="00732F46"/>
    <w:rsid w:val="00733C38"/>
    <w:rsid w:val="00740B5F"/>
    <w:rsid w:val="007525A5"/>
    <w:rsid w:val="00792BC0"/>
    <w:rsid w:val="00794996"/>
    <w:rsid w:val="00796FA4"/>
    <w:rsid w:val="007A688F"/>
    <w:rsid w:val="007B65E0"/>
    <w:rsid w:val="007B674B"/>
    <w:rsid w:val="007B7A20"/>
    <w:rsid w:val="007C04A5"/>
    <w:rsid w:val="007C09DF"/>
    <w:rsid w:val="0083149F"/>
    <w:rsid w:val="00832D30"/>
    <w:rsid w:val="00835111"/>
    <w:rsid w:val="00845F59"/>
    <w:rsid w:val="00850086"/>
    <w:rsid w:val="00850FCE"/>
    <w:rsid w:val="00866636"/>
    <w:rsid w:val="00894E52"/>
    <w:rsid w:val="008A50C5"/>
    <w:rsid w:val="008B0F81"/>
    <w:rsid w:val="008B3B7A"/>
    <w:rsid w:val="009225F6"/>
    <w:rsid w:val="009233EC"/>
    <w:rsid w:val="00925D38"/>
    <w:rsid w:val="00936352"/>
    <w:rsid w:val="0094680C"/>
    <w:rsid w:val="009642A9"/>
    <w:rsid w:val="00964E6E"/>
    <w:rsid w:val="00994566"/>
    <w:rsid w:val="009C3CD0"/>
    <w:rsid w:val="00A04926"/>
    <w:rsid w:val="00A1068B"/>
    <w:rsid w:val="00A25D2C"/>
    <w:rsid w:val="00A37DBE"/>
    <w:rsid w:val="00A40E15"/>
    <w:rsid w:val="00A5421D"/>
    <w:rsid w:val="00A543C0"/>
    <w:rsid w:val="00A63719"/>
    <w:rsid w:val="00A817E3"/>
    <w:rsid w:val="00A8368D"/>
    <w:rsid w:val="00A93B14"/>
    <w:rsid w:val="00AA39E3"/>
    <w:rsid w:val="00AB5B79"/>
    <w:rsid w:val="00AC214D"/>
    <w:rsid w:val="00AD6652"/>
    <w:rsid w:val="00AE50E8"/>
    <w:rsid w:val="00B05CA0"/>
    <w:rsid w:val="00B25958"/>
    <w:rsid w:val="00B36E83"/>
    <w:rsid w:val="00B403FF"/>
    <w:rsid w:val="00B673E7"/>
    <w:rsid w:val="00BA50BD"/>
    <w:rsid w:val="00BB1754"/>
    <w:rsid w:val="00BC4E6F"/>
    <w:rsid w:val="00BD7CE1"/>
    <w:rsid w:val="00BE38EA"/>
    <w:rsid w:val="00BF37E3"/>
    <w:rsid w:val="00C26716"/>
    <w:rsid w:val="00C36B6C"/>
    <w:rsid w:val="00C43395"/>
    <w:rsid w:val="00C551AD"/>
    <w:rsid w:val="00C602B5"/>
    <w:rsid w:val="00CC4411"/>
    <w:rsid w:val="00CC4EC4"/>
    <w:rsid w:val="00CF3CF5"/>
    <w:rsid w:val="00D51FD8"/>
    <w:rsid w:val="00D65884"/>
    <w:rsid w:val="00D71FA4"/>
    <w:rsid w:val="00D740B0"/>
    <w:rsid w:val="00D879DE"/>
    <w:rsid w:val="00D940D2"/>
    <w:rsid w:val="00DB33B2"/>
    <w:rsid w:val="00DC1867"/>
    <w:rsid w:val="00DE474D"/>
    <w:rsid w:val="00DF1A11"/>
    <w:rsid w:val="00E13B93"/>
    <w:rsid w:val="00E213EA"/>
    <w:rsid w:val="00E225D1"/>
    <w:rsid w:val="00E23FBB"/>
    <w:rsid w:val="00E40414"/>
    <w:rsid w:val="00E75EE5"/>
    <w:rsid w:val="00E87D47"/>
    <w:rsid w:val="00E96E22"/>
    <w:rsid w:val="00EA1903"/>
    <w:rsid w:val="00EA60F1"/>
    <w:rsid w:val="00ED184B"/>
    <w:rsid w:val="00EF2106"/>
    <w:rsid w:val="00F00C16"/>
    <w:rsid w:val="00F131E6"/>
    <w:rsid w:val="00F17034"/>
    <w:rsid w:val="00F4519C"/>
    <w:rsid w:val="00F65767"/>
    <w:rsid w:val="00F66388"/>
    <w:rsid w:val="00F66C85"/>
    <w:rsid w:val="00F67BAE"/>
    <w:rsid w:val="00F81467"/>
    <w:rsid w:val="00F85716"/>
    <w:rsid w:val="00FC4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58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95829"/>
    <w:rPr>
      <w:b/>
      <w:bCs/>
    </w:rPr>
  </w:style>
  <w:style w:type="character" w:styleId="Enfasicorsivo">
    <w:name w:val="Emphasis"/>
    <w:basedOn w:val="Carpredefinitoparagrafo"/>
    <w:uiPriority w:val="20"/>
    <w:qFormat/>
    <w:rsid w:val="00195829"/>
    <w:rPr>
      <w:i/>
      <w:iCs/>
    </w:rPr>
  </w:style>
  <w:style w:type="character" w:styleId="Collegamentoipertestuale">
    <w:name w:val="Hyperlink"/>
    <w:basedOn w:val="Carpredefinitoparagrafo"/>
    <w:uiPriority w:val="99"/>
    <w:semiHidden/>
    <w:unhideWhenUsed/>
    <w:rsid w:val="00195829"/>
    <w:rPr>
      <w:color w:val="0000FF"/>
      <w:u w:val="single"/>
    </w:rPr>
  </w:style>
  <w:style w:type="paragraph" w:styleId="Paragrafoelenco">
    <w:name w:val="List Paragraph"/>
    <w:basedOn w:val="Normale"/>
    <w:uiPriority w:val="34"/>
    <w:qFormat/>
    <w:rsid w:val="00DF1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58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95829"/>
    <w:rPr>
      <w:b/>
      <w:bCs/>
    </w:rPr>
  </w:style>
  <w:style w:type="character" w:styleId="Enfasicorsivo">
    <w:name w:val="Emphasis"/>
    <w:basedOn w:val="Carpredefinitoparagrafo"/>
    <w:uiPriority w:val="20"/>
    <w:qFormat/>
    <w:rsid w:val="00195829"/>
    <w:rPr>
      <w:i/>
      <w:iCs/>
    </w:rPr>
  </w:style>
  <w:style w:type="character" w:styleId="Collegamentoipertestuale">
    <w:name w:val="Hyperlink"/>
    <w:basedOn w:val="Carpredefinitoparagrafo"/>
    <w:uiPriority w:val="99"/>
    <w:semiHidden/>
    <w:unhideWhenUsed/>
    <w:rsid w:val="00195829"/>
    <w:rPr>
      <w:color w:val="0000FF"/>
      <w:u w:val="single"/>
    </w:rPr>
  </w:style>
  <w:style w:type="paragraph" w:styleId="Paragrafoelenco">
    <w:name w:val="List Paragraph"/>
    <w:basedOn w:val="Normale"/>
    <w:uiPriority w:val="34"/>
    <w:qFormat/>
    <w:rsid w:val="00DF1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09220">
      <w:bodyDiv w:val="1"/>
      <w:marLeft w:val="0"/>
      <w:marRight w:val="0"/>
      <w:marTop w:val="0"/>
      <w:marBottom w:val="0"/>
      <w:divBdr>
        <w:top w:val="none" w:sz="0" w:space="0" w:color="auto"/>
        <w:left w:val="none" w:sz="0" w:space="0" w:color="auto"/>
        <w:bottom w:val="none" w:sz="0" w:space="0" w:color="auto"/>
        <w:right w:val="none" w:sz="0" w:space="0" w:color="auto"/>
      </w:divBdr>
      <w:divsChild>
        <w:div w:id="809442067">
          <w:marLeft w:val="0"/>
          <w:marRight w:val="0"/>
          <w:marTop w:val="0"/>
          <w:marBottom w:val="0"/>
          <w:divBdr>
            <w:top w:val="none" w:sz="0" w:space="0" w:color="auto"/>
            <w:left w:val="none" w:sz="0" w:space="0" w:color="auto"/>
            <w:bottom w:val="none" w:sz="0" w:space="0" w:color="auto"/>
            <w:right w:val="none" w:sz="0" w:space="0" w:color="auto"/>
          </w:divBdr>
          <w:divsChild>
            <w:div w:id="236985938">
              <w:marLeft w:val="0"/>
              <w:marRight w:val="0"/>
              <w:marTop w:val="0"/>
              <w:marBottom w:val="0"/>
              <w:divBdr>
                <w:top w:val="none" w:sz="0" w:space="0" w:color="auto"/>
                <w:left w:val="none" w:sz="0" w:space="0" w:color="auto"/>
                <w:bottom w:val="none" w:sz="0" w:space="0" w:color="auto"/>
                <w:right w:val="none" w:sz="0" w:space="0" w:color="auto"/>
              </w:divBdr>
              <w:divsChild>
                <w:div w:id="1441417715">
                  <w:marLeft w:val="0"/>
                  <w:marRight w:val="0"/>
                  <w:marTop w:val="0"/>
                  <w:marBottom w:val="0"/>
                  <w:divBdr>
                    <w:top w:val="none" w:sz="0" w:space="0" w:color="auto"/>
                    <w:left w:val="none" w:sz="0" w:space="0" w:color="auto"/>
                    <w:bottom w:val="none" w:sz="0" w:space="0" w:color="auto"/>
                    <w:right w:val="none" w:sz="0" w:space="0" w:color="auto"/>
                  </w:divBdr>
                  <w:divsChild>
                    <w:div w:id="1089232096">
                      <w:marLeft w:val="0"/>
                      <w:marRight w:val="0"/>
                      <w:marTop w:val="0"/>
                      <w:marBottom w:val="0"/>
                      <w:divBdr>
                        <w:top w:val="none" w:sz="0" w:space="0" w:color="auto"/>
                        <w:left w:val="none" w:sz="0" w:space="0" w:color="auto"/>
                        <w:bottom w:val="none" w:sz="0" w:space="0" w:color="auto"/>
                        <w:right w:val="none" w:sz="0" w:space="0" w:color="auto"/>
                      </w:divBdr>
                      <w:divsChild>
                        <w:div w:id="667052058">
                          <w:marLeft w:val="0"/>
                          <w:marRight w:val="0"/>
                          <w:marTop w:val="0"/>
                          <w:marBottom w:val="0"/>
                          <w:divBdr>
                            <w:top w:val="none" w:sz="0" w:space="0" w:color="auto"/>
                            <w:left w:val="none" w:sz="0" w:space="0" w:color="auto"/>
                            <w:bottom w:val="none" w:sz="0" w:space="0" w:color="auto"/>
                            <w:right w:val="none" w:sz="0" w:space="0" w:color="auto"/>
                          </w:divBdr>
                          <w:divsChild>
                            <w:div w:id="653605932">
                              <w:marLeft w:val="0"/>
                              <w:marRight w:val="0"/>
                              <w:marTop w:val="0"/>
                              <w:marBottom w:val="0"/>
                              <w:divBdr>
                                <w:top w:val="none" w:sz="0" w:space="0" w:color="auto"/>
                                <w:left w:val="none" w:sz="0" w:space="0" w:color="auto"/>
                                <w:bottom w:val="none" w:sz="0" w:space="0" w:color="auto"/>
                                <w:right w:val="none" w:sz="0" w:space="0" w:color="auto"/>
                              </w:divBdr>
                              <w:divsChild>
                                <w:div w:id="813638159">
                                  <w:marLeft w:val="0"/>
                                  <w:marRight w:val="0"/>
                                  <w:marTop w:val="0"/>
                                  <w:marBottom w:val="0"/>
                                  <w:divBdr>
                                    <w:top w:val="none" w:sz="0" w:space="0" w:color="auto"/>
                                    <w:left w:val="none" w:sz="0" w:space="0" w:color="auto"/>
                                    <w:bottom w:val="none" w:sz="0" w:space="0" w:color="auto"/>
                                    <w:right w:val="none" w:sz="0" w:space="0" w:color="auto"/>
                                  </w:divBdr>
                                  <w:divsChild>
                                    <w:div w:id="1767000387">
                                      <w:marLeft w:val="0"/>
                                      <w:marRight w:val="0"/>
                                      <w:marTop w:val="0"/>
                                      <w:marBottom w:val="0"/>
                                      <w:divBdr>
                                        <w:top w:val="none" w:sz="0" w:space="0" w:color="auto"/>
                                        <w:left w:val="none" w:sz="0" w:space="0" w:color="auto"/>
                                        <w:bottom w:val="none" w:sz="0" w:space="0" w:color="auto"/>
                                        <w:right w:val="none" w:sz="0" w:space="0" w:color="auto"/>
                                      </w:divBdr>
                                      <w:divsChild>
                                        <w:div w:id="1721129613">
                                          <w:marLeft w:val="0"/>
                                          <w:marRight w:val="0"/>
                                          <w:marTop w:val="0"/>
                                          <w:marBottom w:val="0"/>
                                          <w:divBdr>
                                            <w:top w:val="none" w:sz="0" w:space="0" w:color="auto"/>
                                            <w:left w:val="none" w:sz="0" w:space="0" w:color="auto"/>
                                            <w:bottom w:val="none" w:sz="0" w:space="0" w:color="auto"/>
                                            <w:right w:val="none" w:sz="0" w:space="0" w:color="auto"/>
                                          </w:divBdr>
                                        </w:div>
                                        <w:div w:id="17753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732545">
      <w:bodyDiv w:val="1"/>
      <w:marLeft w:val="0"/>
      <w:marRight w:val="0"/>
      <w:marTop w:val="0"/>
      <w:marBottom w:val="0"/>
      <w:divBdr>
        <w:top w:val="none" w:sz="0" w:space="0" w:color="auto"/>
        <w:left w:val="none" w:sz="0" w:space="0" w:color="auto"/>
        <w:bottom w:val="none" w:sz="0" w:space="0" w:color="auto"/>
        <w:right w:val="none" w:sz="0" w:space="0" w:color="auto"/>
      </w:divBdr>
      <w:divsChild>
        <w:div w:id="686060414">
          <w:marLeft w:val="0"/>
          <w:marRight w:val="0"/>
          <w:marTop w:val="0"/>
          <w:marBottom w:val="0"/>
          <w:divBdr>
            <w:top w:val="none" w:sz="0" w:space="0" w:color="auto"/>
            <w:left w:val="none" w:sz="0" w:space="0" w:color="auto"/>
            <w:bottom w:val="none" w:sz="0" w:space="0" w:color="auto"/>
            <w:right w:val="none" w:sz="0" w:space="0" w:color="auto"/>
          </w:divBdr>
          <w:divsChild>
            <w:div w:id="1089544829">
              <w:marLeft w:val="0"/>
              <w:marRight w:val="0"/>
              <w:marTop w:val="0"/>
              <w:marBottom w:val="0"/>
              <w:divBdr>
                <w:top w:val="none" w:sz="0" w:space="0" w:color="auto"/>
                <w:left w:val="none" w:sz="0" w:space="0" w:color="auto"/>
                <w:bottom w:val="none" w:sz="0" w:space="0" w:color="auto"/>
                <w:right w:val="none" w:sz="0" w:space="0" w:color="auto"/>
              </w:divBdr>
              <w:divsChild>
                <w:div w:id="340935466">
                  <w:marLeft w:val="0"/>
                  <w:marRight w:val="0"/>
                  <w:marTop w:val="0"/>
                  <w:marBottom w:val="0"/>
                  <w:divBdr>
                    <w:top w:val="none" w:sz="0" w:space="0" w:color="auto"/>
                    <w:left w:val="none" w:sz="0" w:space="0" w:color="auto"/>
                    <w:bottom w:val="none" w:sz="0" w:space="0" w:color="auto"/>
                    <w:right w:val="none" w:sz="0" w:space="0" w:color="auto"/>
                  </w:divBdr>
                  <w:divsChild>
                    <w:div w:id="1199590991">
                      <w:marLeft w:val="0"/>
                      <w:marRight w:val="0"/>
                      <w:marTop w:val="0"/>
                      <w:marBottom w:val="0"/>
                      <w:divBdr>
                        <w:top w:val="none" w:sz="0" w:space="0" w:color="auto"/>
                        <w:left w:val="none" w:sz="0" w:space="0" w:color="auto"/>
                        <w:bottom w:val="none" w:sz="0" w:space="0" w:color="auto"/>
                        <w:right w:val="none" w:sz="0" w:space="0" w:color="auto"/>
                      </w:divBdr>
                      <w:divsChild>
                        <w:div w:id="9265113">
                          <w:marLeft w:val="0"/>
                          <w:marRight w:val="0"/>
                          <w:marTop w:val="0"/>
                          <w:marBottom w:val="0"/>
                          <w:divBdr>
                            <w:top w:val="none" w:sz="0" w:space="0" w:color="auto"/>
                            <w:left w:val="none" w:sz="0" w:space="0" w:color="auto"/>
                            <w:bottom w:val="none" w:sz="0" w:space="0" w:color="auto"/>
                            <w:right w:val="none" w:sz="0" w:space="0" w:color="auto"/>
                          </w:divBdr>
                          <w:divsChild>
                            <w:div w:id="351758970">
                              <w:marLeft w:val="0"/>
                              <w:marRight w:val="0"/>
                              <w:marTop w:val="0"/>
                              <w:marBottom w:val="0"/>
                              <w:divBdr>
                                <w:top w:val="none" w:sz="0" w:space="0" w:color="auto"/>
                                <w:left w:val="none" w:sz="0" w:space="0" w:color="auto"/>
                                <w:bottom w:val="none" w:sz="0" w:space="0" w:color="auto"/>
                                <w:right w:val="none" w:sz="0" w:space="0" w:color="auto"/>
                              </w:divBdr>
                              <w:divsChild>
                                <w:div w:id="1528252321">
                                  <w:marLeft w:val="0"/>
                                  <w:marRight w:val="0"/>
                                  <w:marTop w:val="0"/>
                                  <w:marBottom w:val="0"/>
                                  <w:divBdr>
                                    <w:top w:val="none" w:sz="0" w:space="0" w:color="auto"/>
                                    <w:left w:val="none" w:sz="0" w:space="0" w:color="auto"/>
                                    <w:bottom w:val="none" w:sz="0" w:space="0" w:color="auto"/>
                                    <w:right w:val="none" w:sz="0" w:space="0" w:color="auto"/>
                                  </w:divBdr>
                                  <w:divsChild>
                                    <w:div w:id="248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416354">
      <w:bodyDiv w:val="1"/>
      <w:marLeft w:val="0"/>
      <w:marRight w:val="0"/>
      <w:marTop w:val="0"/>
      <w:marBottom w:val="0"/>
      <w:divBdr>
        <w:top w:val="none" w:sz="0" w:space="0" w:color="auto"/>
        <w:left w:val="none" w:sz="0" w:space="0" w:color="auto"/>
        <w:bottom w:val="none" w:sz="0" w:space="0" w:color="auto"/>
        <w:right w:val="none" w:sz="0" w:space="0" w:color="auto"/>
      </w:divBdr>
      <w:divsChild>
        <w:div w:id="245842801">
          <w:marLeft w:val="0"/>
          <w:marRight w:val="0"/>
          <w:marTop w:val="0"/>
          <w:marBottom w:val="0"/>
          <w:divBdr>
            <w:top w:val="none" w:sz="0" w:space="0" w:color="auto"/>
            <w:left w:val="none" w:sz="0" w:space="0" w:color="auto"/>
            <w:bottom w:val="none" w:sz="0" w:space="0" w:color="auto"/>
            <w:right w:val="none" w:sz="0" w:space="0" w:color="auto"/>
          </w:divBdr>
          <w:divsChild>
            <w:div w:id="104155588">
              <w:marLeft w:val="0"/>
              <w:marRight w:val="0"/>
              <w:marTop w:val="0"/>
              <w:marBottom w:val="0"/>
              <w:divBdr>
                <w:top w:val="none" w:sz="0" w:space="0" w:color="auto"/>
                <w:left w:val="none" w:sz="0" w:space="0" w:color="auto"/>
                <w:bottom w:val="none" w:sz="0" w:space="0" w:color="auto"/>
                <w:right w:val="none" w:sz="0" w:space="0" w:color="auto"/>
              </w:divBdr>
              <w:divsChild>
                <w:div w:id="250621952">
                  <w:marLeft w:val="0"/>
                  <w:marRight w:val="0"/>
                  <w:marTop w:val="0"/>
                  <w:marBottom w:val="0"/>
                  <w:divBdr>
                    <w:top w:val="none" w:sz="0" w:space="0" w:color="auto"/>
                    <w:left w:val="none" w:sz="0" w:space="0" w:color="auto"/>
                    <w:bottom w:val="none" w:sz="0" w:space="0" w:color="auto"/>
                    <w:right w:val="none" w:sz="0" w:space="0" w:color="auto"/>
                  </w:divBdr>
                  <w:divsChild>
                    <w:div w:id="1168714817">
                      <w:marLeft w:val="0"/>
                      <w:marRight w:val="0"/>
                      <w:marTop w:val="0"/>
                      <w:marBottom w:val="0"/>
                      <w:divBdr>
                        <w:top w:val="none" w:sz="0" w:space="0" w:color="auto"/>
                        <w:left w:val="none" w:sz="0" w:space="0" w:color="auto"/>
                        <w:bottom w:val="none" w:sz="0" w:space="0" w:color="auto"/>
                        <w:right w:val="none" w:sz="0" w:space="0" w:color="auto"/>
                      </w:divBdr>
                      <w:divsChild>
                        <w:div w:id="2118019475">
                          <w:marLeft w:val="0"/>
                          <w:marRight w:val="0"/>
                          <w:marTop w:val="0"/>
                          <w:marBottom w:val="0"/>
                          <w:divBdr>
                            <w:top w:val="none" w:sz="0" w:space="0" w:color="auto"/>
                            <w:left w:val="none" w:sz="0" w:space="0" w:color="auto"/>
                            <w:bottom w:val="none" w:sz="0" w:space="0" w:color="auto"/>
                            <w:right w:val="none" w:sz="0" w:space="0" w:color="auto"/>
                          </w:divBdr>
                          <w:divsChild>
                            <w:div w:id="1177310349">
                              <w:marLeft w:val="0"/>
                              <w:marRight w:val="0"/>
                              <w:marTop w:val="0"/>
                              <w:marBottom w:val="0"/>
                              <w:divBdr>
                                <w:top w:val="none" w:sz="0" w:space="0" w:color="auto"/>
                                <w:left w:val="none" w:sz="0" w:space="0" w:color="auto"/>
                                <w:bottom w:val="none" w:sz="0" w:space="0" w:color="auto"/>
                                <w:right w:val="none" w:sz="0" w:space="0" w:color="auto"/>
                              </w:divBdr>
                              <w:divsChild>
                                <w:div w:id="1055663595">
                                  <w:marLeft w:val="0"/>
                                  <w:marRight w:val="0"/>
                                  <w:marTop w:val="0"/>
                                  <w:marBottom w:val="0"/>
                                  <w:divBdr>
                                    <w:top w:val="none" w:sz="0" w:space="0" w:color="auto"/>
                                    <w:left w:val="none" w:sz="0" w:space="0" w:color="auto"/>
                                    <w:bottom w:val="none" w:sz="0" w:space="0" w:color="auto"/>
                                    <w:right w:val="none" w:sz="0" w:space="0" w:color="auto"/>
                                  </w:divBdr>
                                  <w:divsChild>
                                    <w:div w:id="36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8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m.camcom.it/index.php?id_doc=59&amp;id_oggetto=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camcom.it/index.php?id_doc=60&amp;id_oggetto=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626</Words>
  <Characters>3572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2011-10-10T10:09:00Z</dcterms:created>
  <dcterms:modified xsi:type="dcterms:W3CDTF">2011-10-10T10:41:00Z</dcterms:modified>
</cp:coreProperties>
</file>